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"Тех, кто страдает гордо и угрюмо..."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Тех, кто страдает гордо и угрюмо,
          <w:br/>
          Не видим мы на наших площадях:
          <w:br/>
          Задавлены случайною работой
          <w:br/>
          Таятся по мансардам и молчат...
          <w:br/>
          Не спекулируют, не пишут манифестов,
          <w:br/>
          Не прокурорствуют с партийной высоты,
          <w:br/>
          И из своей больной любви к России
          <w:br/>
          Не делают профессии лихой...
          <w:br/>
          Их мало? Что ж... Но только ими рдеют
          <w:br/>
          Последние огни родной мечты.
          <w:br/>
          Я узнаю их на спектаклях русских
          <w:br/>
          И у витрин с рядами русских книг -
          <w:br/>
          По строгому, холодному обличью,
          <w:br/>
          По сдержанной печали жутких глаз...
          <w:br/>
          В Америке, в Каире иль в Берлине
          <w:br/>
          Они одни и те же: боль и стыд.
          <w:br/>
          Они - Россия. Остальное - плесень:
          <w:br/>
          Валюта, декламация и ложь,
          <w:br/>
          Развязная, заносчивая наглость,
          <w:br/>
          Удобный символ безразличных - "наплевать",
          <w:br/>
          Помойка сплетен, купля и продажа,
          <w:br/>
          Построчная истерика тоски
          <w:br/>
          И два десятка эмигрантских анекдотов.....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2020-01-24T18:56:58+03:00</dcterms:created>
  <dcterms:modified xsi:type="dcterms:W3CDTF">2020-01-24T18:56:58+03:00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