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Лучший жребий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Назло фортуне самовластной
          <w:br/>
           Я стану золото копить,
          <w:br/>
           Чтобы к ногам моей прекрасной,
          <w:br/>
           Моей Жаннетты, положить.
          <w:br/>
           Тогда я все земные блага
          <w:br/>
           Своей возлюбленной куплю;
          <w:br/>
           Свидетель бог, что я не скряга, —
          <w:br/>
           Но я люблю, люблю, люблю!
          <w:br/>
          <w:br/>
          Сойди ко мне восторг поэта —
          <w:br/>
           И отдаленнейшим векам
          <w:br/>
           Я имя милое: Жаннетта
          <w:br/>
           С своей любовью передам.
          <w:br/>
           И в звуках, слаще поцелуя,
          <w:br/>
           Все тайны страсти уловлю:
          <w:br/>
           Бог видит, славы не ищу я, —
          <w:br/>
           Но я люблю, люблю, люблю!
          <w:br/>
          <w:br/>
          Укрась чело мое корона —
          <w:br/>
           Не возгоржусь нисколько я,
          <w:br/>
           И будет украшеньем трона
          <w:br/>
           Жаннетта резвая моя.
          <w:br/>
           Под обаяньем жгучей страсти
          <w:br/>
           Я все права ей уступлю…
          <w:br/>
           Ведь я не домогаюсь власти, —
          <w:br/>
           Но я люблю, люблю, люблю!
          <w:br/>
          <w:br/>
          Зачем пустые обольщенья?
          <w:br/>
           К чему я призраки ловлю?
          <w:br/>
           Она в минуту увлеченья
          <w:br/>
           Сама сказала мне: люблю.
          <w:br/>
           Нет! лучший жребий невозможен!
          <w:br/>
           Я полон счастием моим;
          <w:br/>
           Пускай я беден, слаб, ничтожен,
          <w:br/>
           Но я любим, любим, любим!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2022-04-22T10:46:42+03:00</dcterms:created>
  <dcterms:modified xsi:type="dcterms:W3CDTF">2022-04-22T10:46:42+03:00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