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Так жили поэты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В майский вечер, пронзительно дымный,
          <w:br/>
           Всех побегов герой, всех погонь,
          <w:br/>
           Как он мчал, бесноватый и дивный,
          <w:br/>
           С золотыми копытами конь! 
          <w:br/>
          <w:br/>
          И металась могучая грива,
          <w:br/>
           На ветру языками огня,
          <w:br/>
           И звенела цыганская гривна,
          <w:br/>
           Заплетенная в гриву коня. 
          <w:br/>
          <w:br/>
          Воплощенье веселого гнева,
          <w:br/>
           Не крещенный позорным кнутом,
          <w:br/>
           Как он мчал — все налево, налево…
          <w:br/>
           И скрывался из виду потом. 
          <w:br/>
          <w:br/>
          Он, бывало, нам снился ночами,
          <w:br/>
           Как живой — от копыт до седла.
          <w:br/>
           Впрочем, все это было в начале,
          <w:br/>
           А начало прекрасно всегда. 
          <w:br/>
          <w:br/>
          Но приходит с годами прозренье,
          <w:br/>
           И томит наши души оно,
          <w:br/>
           Словно горькое, трезвое зелье
          <w:br/>
           Подливает в хмельное вино. 
          <w:br/>
          <w:br/>
          Постарели мы и полысели,
          <w:br/>
           И погашен волшебный огонь.
          <w:br/>
           Лишь кружит на своей карусели
          <w:br/>
           Сам себе опостылевший конь! 
          <w:br/>
          <w:br/>
          Ни печали не зная, ни гнева,
          <w:br/>
           По-собачьи виляя хвостом,
          <w:br/>
           Он кружит все налево, налево,
          <w:br/>
           И направо, направо потом. 
          <w:br/>
          <w:br/>
          И унылый смочок-бедолага,
          <w:br/>
           Медяками в кармане звеня,
          <w:br/>
           Карусельщик — майор из ГУЛАГа,
          <w:br/>
           Знай, гоняет по кругу коня! 
          <w:br/>
          <w:br/>
          В круглый мир, намалеванный кругло,
          <w:br/>
           Круглый вход охраняет конвой…
          <w:br/>
           И топочет дурацкая кукла,
          <w:br/>
           И кружит деревянная кукла,
          <w:br/>
           Притворяясь живой.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2022-04-22T18:13:06+03:00</dcterms:created>
  <dcterms:modified xsi:type="dcterms:W3CDTF">2022-04-22T18:13:06+03:00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