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Auch ich war in arkadien geboren. Schiller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посещал тот край обетованный,
          <w:br/>
          Где золотой блистал когда-то век,
          <w:br/>
          Где, розами и миртами венчанный,
          <w:br/>
          Под сению дерев благоуханной
          <w:br/>
          Блаженствовал незлобный человек.
          <w:br/>
          <w:br/>
          Леса полны поныне аромата,
          <w:br/>
          Долины те ж и горные хребты;
          <w:br/>
          Еще досель в прозрачный час заката
          <w:br/>
          Глядит скала, сиянием объята,
          <w:br/>
          На пену волн эгейских с высоты.
          <w:br/>
          <w:br/>
          Под пихтою душистой и красивой
          <w:br/>
          Под шум ручьев, разбитых об утес,
          <w:br/>
          Отрадно верить, что Сатурн ревнивый
          <w:br/>
          Над этою долиною счастливой
          <w:br/>
          Век золотой не весь еще пронес.
          <w:br/>
          <w:br/>
          И чудится: за тем кустом колючим
          <w:br/>
          Румяных роз, где лавров тень легла,
          <w:br/>
          Дыханьем дня распалена горючим,
          <w:br/>
          Лобзаниям то долгим, то летучим
          <w:br/>
          Менада грудь и плечи предала.
          <w:br/>
          <w:br/>
          Но что за шум? За девой смуглолицей
          <w:br/>
          Вослед толпа. Всё празднично кругом.
          <w:br/>
          И гибкий тигр с пушистою тигрицей,
          <w:br/>
          Неслышные, в ярме пред колесницей,
          <w:br/>
          Идут, махая весело хвостом.
          <w:br/>
          <w:br/>
          А вот и он, красавец ненаглядный,
          <w:br/>
          Среди толпы ликующих — Лией,
          <w:br/>
          Увенчанный листвою виноградной,
          <w:br/>
          Любуется спасенной Ариадной —
          <w:br/>
          Бессмертною избранницей своей.
          <w:br/>
          <w:br/>
          У колеса, пускаясь вперегонку,
          <w:br/>
          Нагие дети пляшут и шумят;
          <w:br/>
          Один приподнял пухлую ручонку
          <w:br/>
          И крови не вкусившему тигренку
          <w:br/>
          Дает лизать пурпурный виноград.
          <w:br/>
          <w:br/>
          Вино из рога бог с лукавым ликом
          <w:br/>
          Льет на толпу, сам весел и румян,
          <w:br/>
          И, хохоча в смятеньи полудиком,
          <w:br/>
          Вакханка быстро отвернулась с криком
          <w:br/>
          И от струи приподняла тимпан.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2022-03-17T20:54:25+03:00</dcterms:created>
  <dcterms:modified xsi:type="dcterms:W3CDTF">2022-03-17T20:54:25+03:00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