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 son crayon inimitable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De son crayon inimitable
          <w:br/>
          Pour meriter un mot, une virgule, un trait
          <w:br/>
          Un diable se convertirait,
          <w:br/>
          L’ange se donnerait au diable.
          <w:br/>
          <w:br/>
          Мой карандаш! Он слову знает меру,
          <w:br/>
          Являя смысл в аду или в раю.
          <w:br/>
          Из-за него сменил бы дьявол веру,
          <w:br/>
          И ангел душу б погубил свою.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2022-03-19T04:08:15+03:00</dcterms:created>
  <dcterms:modified xsi:type="dcterms:W3CDTF">2022-03-19T04:08:15+03:00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