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Il gigante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стогн прославленных, где Беатриче Дант,
          <w:br/>
           Увидев: «Incipit,- воскликнул,- vita nova»?**,-
          <w:br/>
           Наг, юноша-пастух, готов на жребий зова,
          <w:br/>
           Стоит с пращой, себя почуявший Гигант.
          <w:br/>
          <w:br/>
          Лев молодой пустынь, где держит твердь Атлант,
          <w:br/>
           Он мерит оком степь и мерит жертву лова…
          <w:br/>
           Таким его извел — из идола чужого —
          <w:br/>
           Сверхчеловечества немой иерофант!
          <w:br/>
          <w:br/>
          Мышц мужеских узлы, рук тяжесть необорных,
          <w:br/>
           И выя по главе, и крепость ног упорных,
          <w:br/>
           Весь скимна-отрока еще нестройный вид,-
          <w:br/>
          <w:br/>
          Всё в нем залог: и глаз мечи, что, медля, метят,
          <w:br/>
           И мудрость ждущих уст — они судьбам ответят!-
          <w:br/>
           Бог-дух на льва челе… О, верь праще, Давид!
          <w:br/>
           _____________
          <w:br/>
           * Il gigante — Гигант (итал.)
          <w:br/>
           ** Начинается новая жизнь (итал.)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2022-04-22T08:59:24+03:00</dcterms:created>
  <dcterms:modified xsi:type="dcterms:W3CDTF">2022-04-22T08:59:24+03:00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