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Noli me taniere, Maria (Не прикасайся ко мне, Мария)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Прошел печально день субботний,
          <w:br/>
          Сияет небо новым днем,
          <w:br/>
          И в душах всех бесповоротней
          <w:br/>
          Разуверение во всем!
          <w:br/>
          Он говорил: «Как свет зарницы,
          <w:br/>
          Приду, и воззову на суд…»
          <w:br/>
          И вот лежит во тьме гробницы,
          <w:br/>
          И стражи тело берегут.
          <w:br/>
          Но женщин души не устанут,
          <w:br/>
          Как горный ключ, струить любовь:
          <w:br/>
          «Он обманул… иль был обманут…
          <w:br/>
          Но Он страдал и пролил кровь!»
          <w:br/>
          Несут ко гробу ароматы,
          <w:br/>
          Но пустотой зияет он…
          <w:br/>
          И тут же веет слух крылатый,
          <w:br/>
          Что труп врагами унесен.
          <w:br/>
          Тогда, всем горестям услада,
          <w:br/>
          К Марии сходит сам Христос,
          <w:br/>
          Но в нем ей мнится сторож сада, —
          <w:br/>
          Она к нему: «Не ты ль унес…»
          <w:br/>
          И, слыша речи роковые
          <w:br/>
          Не могшей победить искус,
          <w:br/>
          «Noli me tangere, Maria!» —
          <w:br/>
          Ей отвечает Иисус.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2022-03-18T10:36:38+03:00</dcterms:created>
  <dcterms:modified xsi:type="dcterms:W3CDTF">2022-03-18T10:36:38+03:00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