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В. Киреевой (Сильно чувствую и знаю)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Сильно чувствую и знаю
          <w:br/>
           Силу вашей красоты:
          <w:br/>
           Скромно голову склоняю
          <w:br/>
           И смиренные мечты
          <w:br/>
           Перед ней. Когда б вы жили
          <w:br/>
           Между греков в древни дни,
          <w:br/>
           Греки б вас боготворили,
          <w:br/>
           Вам построили б они
          <w:br/>
           Беломраморные храмы,
          <w:br/>
           Золотые алтари,
          <w:br/>
           Где б горели фимиамы
          <w:br/>
           От зари и до зари;
          <w:br/>
           Вас и царственная Гера
          <w:br/>
           Не взлюбила б и гнала
          <w:br/>
           Непощадно б и Венера
          <w:br/>
           Вам покоя б не дала
          <w:br/>
           За измены и обиды
          <w:br/>
           Олимпийцев и людей…
          <w:br/>
           Нынче Геры и Киприды
          <w:br/>
           Вам не страшны… Но ей, ей,
          <w:br/>
           Я бы рад краеугольный
          <w:br/>
           Камень храма положить,
          <w:br/>
           И алтарь вам богомольный
          <w:br/>
           Всенародно посвятить,
          <w:br/>
           Где б усердно, непрестанно
          <w:br/>
           Беспокоился я сам,
          <w:br/>
           Соблюдая постоянной
          <w:br/>
           Жаркий, пылкий фимиам.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2022-04-22T01:14:39+03:00</dcterms:created>
  <dcterms:modified xsi:type="dcterms:W3CDTF">2022-04-22T01:14:39+03:00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