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"А мы с тобой, брат, из пехоты..."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мы с тобой, брат, из пехоты,
          <w:br/>
          А летом лучше, чем зимой.
          <w:br/>
          С войной покончили мы счеты...
          <w:br/>
          Бери шинель - пошли домой.
          <w:br/>
          <w:br/>
          Война нас гнула и косила.
          <w:br/>
          Пришел конец и ей самой.
          <w:br/>
          Четыре года мать без сына...
          <w:br/>
          Бери шинель - пошли домой.
          <w:br/>
          <w:br/>
          К золе и пеплу наших улиц
          <w:br/>
          Опять, опять, товарищ мой,
          <w:br/>
          Скворцы пропавшие вернулись...
          <w:br/>
          Бери шинель - пошли домой.
          <w:br/>
          <w:br/>
          А ты с закрытыми очами
          <w:br/>
          Спишь под фанерною звездой.
          <w:br/>
          Вставай, вставай, однополчанин,
          <w:br/>
          Бери шинель - пошли домой.
          <w:br/>
          <w:br/>
          Что я скажу твоим домашним,
          <w:br/>
          Как встану я перед вдовой?
          <w:br/>
          Неужто клясться днем вчерашним?
          <w:br/>
          Бери шинель - пошли домой.
          <w:br/>
          <w:br/>
          Мы все - войны шальные дети,
          <w:br/>
          И генерал, и рядовой
          <w:br/>
          Опять весна на белом свете...
          <w:br/>
          Бери шинель - пошли домой.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2021-11-10T12:52:11+03:00</dcterms:created>
  <dcterms:modified xsi:type="dcterms:W3CDTF">2021-11-10T12:52:11+03:00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