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я говорю, вероятно, за многих..."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я говорю, вероятно, за многих:
          <w:br/>
          Юродивых, скорбных, немых и убогих,
          <w:br/>
          И силу свою мне они отдают,
          <w:br/>
          И помощи скорой и действенной ждут.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2021-11-11T12:37:37+03:00</dcterms:created>
  <dcterms:modified xsi:type="dcterms:W3CDTF">2021-11-11T12:37:37+03:00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