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Автомобиль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Бредем в молчании суровом.
          <w:br/>
           Сырая ночь, пустая мгла,
          <w:br/>
           И вдруг — с каким певучим зовом
          <w:br/>
           Автомобиль из-за угла.
          <w:br/>
           Он черным лаком отливает,
          <w:br/>
           Сияя гранями стекла,
          <w:br/>
           Он в сумрак ночи простирает
          <w:br/>
           Два белых ангельских крыла.
          <w:br/>
           И стали здания похожи
          <w:br/>
           На праздничные стены зал,
          <w:br/>
           И близко возле нас прохожий
          <w:br/>
           Сквозь эти крылья пробежал.
          <w:br/>
           А свет мелькнул и замаячил,
          <w:br/>
           Колебля дождевую пыль…
          <w:br/>
           Но слушай: мне являться начал
          <w:br/>
           Другой, другой автомобиль…
          <w:br/>
           Он пробегает в ясном свете,
          <w:br/>
           Он пробегает белым днем,
          <w:br/>
           И два крыла на нем, как эти,
          <w:br/>
           Но крылья черные на нем.
          <w:br/>
           И все, что только попадает
          <w:br/>
           Под черный сноп его лучей,
          <w:br/>
           Невозвратимо исчезает
          <w:br/>
           Из утлой памяти моей.
          <w:br/>
           Я забываю, я теряю
          <w:br/>
           Психею светлую мою,
          <w:br/>
           Слепые руки простираю,
          <w:br/>
           И ничего не узнаю:
          <w:br/>
           Здесь мир стоял, простой и целый,
          <w:br/>
           Но с той поры, как ездит тот,
          <w:br/>
           В душе и в мире есть пробелы,
          <w:br/>
           Как бы от пролитых кислот.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2022-04-23T20:39:18+03:00</dcterms:created>
  <dcterms:modified xsi:type="dcterms:W3CDTF">2022-04-23T20:39:18+03:00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