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Ала (ливонская повесть)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Ливонская повесть
          <w:br/>
           (посвящена М. Н. Дириной)
          <w:br/>
          <w:br/>
          В стране любимой небесами,
          <w:br/>
           Где величавая река
          <w:br/>
           Между цветущими брегами
          <w:br/>
           Играет ясными струями;
          <w:br/>
           Там, где Албертова рука
          <w:br/>
           Лишила княжеского права
          <w:br/>
           Неосторожного Всеслава;
          <w:br/>
           Где после Грозный Иоанн,
          <w:br/>
           Пылая местью кровожадной,
          <w:br/>
           Казнил за Магнуса граждан
          <w:br/>
           Неутомимо беспощадно;
          <w:br/>
           Где добрый гений старины
          <w:br/>
           Над чистым зеркалом Двины
          <w:br/>
           Хранит доселе как святыню
          <w:br/>
           Остатки каменной стены
          <w:br/>
           И кавалерскую твердыню.
          <w:br/>
          <w:br/>
          В дому отцовском, в тишине,
          <w:br/>
           Как цвет Эдема расцветала
          <w:br/>
           Очаровательная Ала.
          <w:br/>
           Меж тем в соседней стороне,
          <w:br/>
           Устами Паткуля, к войне
          <w:br/>
           Свобода храбрых вызывала;
          <w:br/>
           И удалого короля
          <w:br/>
           Им угнетенная земля
          <w:br/>
           С валов балтийских принимала.
          <w:br/>
           Когда, прославившись мечем,
          <w:br/>
           Он шел с полуночным царем
          <w:br/>
           Изведать силы боевые,
          <w:br/>
           Не зная, дерзкой, как бодра
          <w:br/>
           Железной волею Петра
          <w:br/>
           Преображенная Россия.
          <w:br/>
          <w:br/>
          Родитель Алы доходил
          <w:br/>
           К пределу жизненной дороги;
          <w:br/>
           Он долго родине служил.
          <w:br/>
           Видал кровавые тревоги,
          <w:br/>
           Бывал решителем побед;
          <w:br/>
           Потом оставил шумный свет,
          <w:br/>
           И, безмятежно догорая,
          <w:br/>
           Прекрасен был, как вечер мая,
          <w:br/>
           Закат его почтенных лет.
          <w:br/>
           Но вдруг — и кто не молодеет?
          <w:br/>
           Своим годам кто помнит счет,
          <w:br/>
           Чей дух не крепнет, не смелеет.
          <w:br/>
           Чья длань железа не берет,
          <w:br/>
           И взор весельем не сверкает,
          <w:br/>
           И грудь восторгом не полна,
          <w:br/>
           Когда знамены развевает
          <w:br/>
           За честь и родину война?
          <w:br/>
           Он вновь надел одежду брани,
          <w:br/>
           Стальную саблю наточил —
          <w:br/>
           Казалось, старца оживил
          <w:br/>
           Священный жар его желаний!
          <w:br/>
           Он позвал дочь и говорил:
          <w:br/>
           «Уже лишен я прежних сил
          <w:br/>
           Неумолимыми годами;
          <w:br/>
           Прошла пора, как твой отец
          <w:br/>
           Был знаменитейший боец
          <w:br/>
           Между ливонскими бойцами,
          <w:br/>
           Свершал геройские дела;
          <w:br/>
           Все старость жадная взяла.
          <w:br/>
           Не все взяла! Еще волнует
          <w:br/>
           Мою хладеющую кровь
          <w:br/>
           К добру и вольности любовь!
          <w:br/>
           Еще отрадно сердце чует
          <w:br/>
           Их благодетельный призыв,
          <w:br/>
           Ему, как юноша, внимаю
          <w:br/>
           И снова смел, и снова жив
          <w:br/>
           Служить родительскому краю.
          <w:br/>
           Проснитесь бранные поля,
          <w:br/>
           Пируйте мужество и мщенье!
          <w:br/>
           Что нам судьбы определенье?
          <w:br/>
           Опять ли силы короля
          <w:br/>
           Подавят милую свободу?
          <w:br/>
           Или торжественно она
          <w:br/>
           Отдаст ливонскому народу
          <w:br/>
           Ее златые времена?
          <w:br/>
           Победа — смерть ли — будь что будет!
          <w:br/>
           Лишь бы не стыд! Пускай же нас
          <w:br/>
           К мечтам, хотя в последний раз,
          <w:br/>
           Глас родины, как неба глас,
          <w:br/>
           От сна позорного пробудит!»
          <w:br/>
           Сказал, и взоры старика
          <w:br/>
           Мятежным пламенем сверкали,
          <w:br/>
           И быстро падала рука
          <w:br/>
           На рукоять военной стали:
          <w:br/>
           Так в туче реется огонь,
          <w:br/>
           Когда с готовыми громами
          <w:br/>
           Она плывет под небесами,
          <w:br/>
           Так, слыша битву, ярый конь
          <w:br/>
           Кипит и топает ногами.
          <w:br/>
          <w:br/>
          Так незастенчивый для вас
          <w:br/>
           Давно я начал мой рассказ,
          <w:br/>
           Давно мечтою вдохновенной
          <w:br/>
           Его я создал в голове,
          <w:br/>
           Ему длина тетради в две,
          <w:br/>
           Предмет — девица, шум военный,
          <w:br/>
           Любовь и редкости людей;
          <w:br/>
           Наш Петр, гигант между царей,
          <w:br/>
           Один великий, несравненный,
          <w:br/>
           И Карл, венчанный дуралей —
          <w:br/>
           Неугомонный, неизменный,
          <w:br/>
           С бродяжной славою своей.
          <w:br/>
          <w:br/>
          Высоким даром управляя
          <w:br/>
           По вдохновенью, по уму
          <w:br/>
           Я ничему и никому
          <w:br/>
           На поле муз не подражая
          <w:br/>
           Певец лихих и страшных дел
          <w:br/>
           Я буду пламенен и смел,
          <w:br/>
           Как наша юность удалая,
          <w:br/>
           И песнь торжественно живая
          <w:br/>
           Свободна будет и ясна,
          <w:br/>
           Как безмятежная луна!
          <w:br/>
           Как чистый пурпур небосклона,
          <w:br/>
           Стройна, как пальма Диванона,
          <w:br/>
           И как душа моя скромна!
          <w:br/>
          <w:br/>
          Вчера, как грохот колокольный
          <w:br/>
           Спокойный воздух оглашал
          <w:br/>
           В священный час, небогомольный
          <w:br/>
           Я долг церковный забывал!
          <w:br/>
           Мечты сменялися мечтами,
          <w:br/>
           Я музу радостную звал
          <w:br/>
           С ее прекрасными дарами —
          <w:br/>
           И не послушалась она!
          <w:br/>
           А я — невольно молчаливый
          <w:br/>
           Смирил душевные порывы
          <w:br/>
           И сел печально у окна.
          <w:br/>
           Придет пора и недалеко!
          <w:br/>
           Я для Парнаса оживу,
          <w:br/>
           Я песнью нежной и высокой
          <w:br/>
           Утешу русскую молву;
          <w:br/>
           Вам с умилительным поклоном
          <w:br/>
           Представлю важную тетрадь
          <w:br/>
           Стихов, внушенных Аполлоном,
          <w:br/>
           И стану сердцем ликовать!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2022-04-22T07:37:47+03:00</dcterms:created>
  <dcterms:modified xsi:type="dcterms:W3CDTF">2022-04-22T07:37:47+03:00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