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Американские русские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Петров<w:br/>     Капланом<w:br/>за пуговицу пойман.<w:br/>Штаны<w:br/>     заплатаны,<w:br/>             как балканская карта.<w:br/>&laquo;Я вам,<w:br/>      сэр,<w:br/>        назначаю апойнтман.<w:br/>Вы знаете,<w:br/>       кажется,<w:br/>            мой апартман?<w:br/>Тудой пройдете четыре блока,<w:br/>потом<w:br/>     сюдой дадите крен.<w:br/>А если<w:br/>     стриткара набита,<w:br/>                           около<w:br/>можете взять<w:br/>          подземный трен.<w:br/>Возьмите<w:br/>     с меняньем пересядки тикет<w:br/>и прите спокойно,<w:br/>             будто в телеге.<w:br/>Слезете на корнере<w:br/>              у дрогс ликет,<w:br/>а мне уж<w:br/>       и пинту<w:br/>            принес бутлегер.<w:br/>Приходите ровно<w:br/>             в севен оклок,—<w:br/>поговорим<w:br/>       про новости в городе<w:br/>и проведем<w:br/>         по-московски вечерок,—<w:br/>одни свои:<w:br/>        жена да бордер.<w:br/>А с джабом завозитесь в течение дня<w:br/>или<w:br/>  раздумаете вовсе —<w:br/>тогда<w:br/>     обязательно<w:br/>             отзвоните меня.<w:br/>Я буду<w:br/>     в офисе&raquo;.<w:br/>&laquo;Гуд бай!&raquo; —<w:br/>        разнеслось окрест<w:br/>и кануло<w:br/>      ветру в свист.<w:br/>Мистер Петров<w:br/>           пошел на Вест,<w:br/>а мистер Каплан —<w:br/>                на Ист.<w:br/>Здесь, извольте видеть, &laquo;джаб&raquo;,<w:br/>                           а дома<w:br/>                            &laquo;цуп&raquo; да &laquo;цус&raquo;.<w:br/>С насыпи<w:br/>       язык<w:br/>          летит на полном пуске.<w:br/>Скоро<w:br/>    только очень образованный<w:br/>                          француз<w:br/>будет<w:br/>     кое-что<w:br/>           соображать по-русски.<w:br/>Горланит<w:br/>      по этой Америке самой<w:br/>стоязыкий<w:br/>       народ-оголтец.<w:br/>Уж если<w:br/>     Одесса — Одесса-мама,<w:br/>то Нью-Йорк —<w:br/>            Одесса-отец.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2021-11-10T09:59:43+03:00</dcterms:created>
  <dcterms:modified xsi:type="dcterms:W3CDTF">2021-11-10T09:59:43+03:00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