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Аромат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Единожды застали нас вдвоем,
          <w:br/>
           А уж угроз и крику — на весь дом!
          <w:br/>
           Как первому попавшемуся вору
          <w:br/>
           Вменяют все разбои без разбору,
          <w:br/>
           Так твой папаша мне чинит допрос:
          <w:br/>
           Пристал пиявкой старый виносос!
          <w:br/>
           Уж как, бывало, он глазами рыскал,
          <w:br/>
           Как будто мнил прикончить василиска;
          <w:br/>
           Уж как грозился он, бродя окрест,
          <w:br/>
           Лишить тебя изюминки невест
          <w:br/>
           И топлива любви — то бишь наследства;
          <w:br/>
           Но мы скрываться находили средства.
          <w:br/>
           Кажись, на что уж мать твоя хитра, —
          <w:br/>
           На ладан дышит, не встает с одра,
          <w:br/>
           А в гроб, однако, все никак не ляжет:
          <w:br/>
           Днем спит она, а по ночам на страже,
          <w:br/>
           Следит твой каждый выход и приход,
          <w:br/>
           Украдкой щупает тебе живот
          <w:br/>
           И, за руку беря, колечко ищет,
          <w:br/>
           Заводит разговор о пряной пище,
          <w:br/>
           Чтоб вызвать бледность или тошноту —
          <w:br/>
           Улику женщин, иль начистоту
          <w:br/>
           Толкует о грехах и шашнях юных,
          <w:br/>
           Чтоб подыграть тебе на этих струнах
          <w:br/>
           И как бы невзначай в капкан поймать,
          <w:br/>
           Но ты сумела одурачить мать.
          <w:br/>
           Твои братишки, дерзкие проныры,
          <w:br/>
           Сующие носы в любые дыры,
          <w:br/>
           Ни разу на коленях у отца
          <w:br/>
           Не выдали нас ради леденца.
          <w:br/>
           Привратник ваш, крикун медноголосый,
          <w:br/>
           Подобие родосского Колосса,
          <w:br/>
           Всегда безбожной одержим божбой,
          <w:br/>
           Болван под восемь футов вышиной,
          <w:br/>
           Который ужаснет и ад кромешный
          <w:br/>
           (Куда он скоро попадет, конечно),
          <w:br/>
           И этот лютый Цербер наших встреч
          <w:br/>
           Не мог ни отвратить, ни подстеречь.
          <w:br/>
           Увы, на свете всем давно привычно,
          <w:br/>
           Что злейший враг нам — друг наш закадычный.
          <w:br/>
           Тот аромат, что я с собой принес,
          <w:br/>
           С порога возопил папаше в нос.
          <w:br/>
           Бедняга задрожал, как деспот дряхлый,
          <w:br/>
           Почуявший, что порохом запахло.
          <w:br/>
           Будь запах гнусен, он бы думать мог,
          <w:br/>
           Что то — родная вонь зубов иль ног;
          <w:br/>
           Как мы, привыкши к свиньям и баранам,
          <w:br/>
           Единорога почитаем странным, —
          <w:br/>
           Так, благовонным духом поражен,
          <w:br/>
           Тотчас чужого заподозрил он!
          <w:br/>
           Мой славный плащ не прошумел ни разу,
          <w:br/>
           Каблук был нем по моему приказу,
          <w:br/>
           Лишь вы, духи, предатели мои,
          <w:br/>
           Кого я так приблизил из любви,
          <w:br/>
           Вы, притворившись верными вначале,
          <w:br/>
           С доносом на меня во тьму помчали.
          <w:br/>
           О выброски презренные земли,
          <w:br/>
           Порока покровители, врали!
          <w:br/>
           Не вы ли, сводни, маните влюбленных
          <w:br/>
           В объятья потаскушек зараженных?
          <w:br/>
           Не из-за вас ли прилипает к нам —
          <w:br/>
           Мужчинам — бабьего жеманства срам?
          <w:br/>
           Недаром во дворцах вам честь такая,
          <w:br/>
           Где правят ложь и суета мирская,
          <w:br/>
           Недаром встарь, безбожникам на страх,
          <w:br/>
           Подобья ваши жгли на алтарях.
          <w:br/>
           Коль врозь воняют составные части,
          <w:br/>
           То благо ли в сей благовонной масти?
          <w:br/>
           Не благо, ибо тает аромат,
          <w:br/>
           А истинному благу чужд распад.
          <w:br/>
           Все эти мази я отдам без блажи,
          <w:br/>
           Чтоб тестя умастить в гробу… Когда же?!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2022-04-22T03:48:37+03:00</dcterms:created>
  <dcterms:modified xsi:type="dcterms:W3CDTF">2022-04-22T03:48:37+03:00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