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Бисерные кошельки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Ложится снег… Печаль во всей природе.
          <w:br/>
           В моем же сердце при такой погоде
          <w:br/>
           Иль в пору жарких и цветущих лет
          <w:br/>
           Печаль все о тебе, о мой корнет,
          <w:br/>
           Чью прядь волос храню в своем комоде.
          <w:br/>
          <w:br/>
          Так тягостно и грустно при народе,
          <w:br/>
           Когда приедет скучный наш сосед!
          <w:br/>
           Теперь надолго к нам дороги нет!
          <w:br/>
           Ложится снег.
          <w:br/>
          <w:br/>
          Ни смеха, ни прогулок нет в заводе,
          <w:br/>
           Одна нижу я бисер на свободе:
          <w:br/>
           Малиновый, зеленый, желтый цвет —
          <w:br/>
           Твои цвета. Увидишь ли привет?
          <w:br/>
           Быть может, ведь и там, в твоем походе
          <w:br/>
           Ложится снег!
          <w:br/>
          <w:br/>
          2
          <w:br/>
          <w:br/>
          Я видела, как в круглой зале
          <w:br/>
           Гуляли вы, рука с рукой;
          <w:br/>
           Я слышала, что вы шептали,
          <w:br/>
           Когда, конечно, вы не ждали,
          <w:br/>
           Что мной нарушен ваш покой.
          <w:br/>
          <w:br/>
          И в проходной, на геридоне
          <w:br/>
           Заметила я там письмо!
          <w:br/>
           Когда вы были на балконе,
          <w:br/>
           Луна взошла на небосклоне
          <w:br/>
           И озарила вас в трюмо.
          <w:br/>
          <w:br/>
          Мне все понятно, все понятно,
          <w:br/>
           Себя надеждой я не льщу!..
          <w:br/>
           Мои упреки вам не внятны?
          <w:br/>
           Я набелю румянца пятна
          <w:br/>
           И ваш подарок возвращу.
          <w:br/>
          <w:br/>
          О кошелек, тебя целую;
          <w:br/>
           Ведь подарил тебя мне он!
          <w:br/>
           Тобой ему и отомщу я:
          <w:br/>
           Тебя снесу я в проходную
          <w:br/>
           На тот же, тот же геридон!
          <w:br/>
          <w:br/>
          3
          <w:br/>
          <w:br/>
          Раздался трижды звонкий звук, —
          <w:br/>
           Открыла нянюшка сундук.
          <w:br/>
           На крышке из журнала дама,
          <w:br/>
           Гора священная Афон,
          <w:br/>
           Табачной фабрики реклама
          <w:br/>
           И скачущий Багратион.
          <w:br/>
           И нянька, наклонив чепец,
          <w:br/>
           С часок порылась. Наконец
          <w:br/>
           Из пыльной рухляди и едкой,
          <w:br/>
           Где нафталин слоями лег,
          <w:br/>
           Достала с розовою меткой
          <w:br/>
           Зеленый длинный кошелек.
          <w:br/>
           Подслеповатый щуря глаз,
          <w:br/>
           Так нянька начала рассказ:
          <w:br/>
           «Смотри, как старый бисер ярок,
          <w:br/>
           Не то что люди, милый мой!
          <w:br/>
           То вашей матушки подарок.
          <w:br/>
           Господь спаси и упокой.
          <w:br/>
           Ждала дружка издалека,
          <w:br/>
           Да не дошила кошелька.
          <w:br/>
           Погиб дружок в дороге дальней,
          <w:br/>
           А тут приехал твой отец,
          <w:br/>
           Хоть стала матушка печальней,
          <w:br/>
           Но снарядилась под венец.
          <w:br/>
           Скучала или нет она,
          <w:br/>
           Но верная была жена:
          <w:br/>
           Благочестива, сердобольна,
          <w:br/>
           Кротка, прямая детям мать,
          <w:br/>
           Всегда казалася довольна,
          <w:br/>
           Гостей умела принимать.
          <w:br/>
           Бывало, на нее глядим, —
          <w:br/>
           Ну, прямо Божий Херувим!
          <w:br/>
           Волоски светлые, волною,
          <w:br/>
           Бела, — так краше в гроб кладут.
          <w:br/>
           Сидит вечернею порою
          <w:br/>
           Да на далекий смотрит пруд.
          <w:br/>
           Супруг же, отставной гусар,
          <w:br/>
           Был для нее, пожалуй, стар.
          <w:br/>
           Бывало, знатно волочился
          <w:br/>
           И был изрядный ловелас,
          <w:br/>
           Да и потом, хоть и женился,
          <w:br/>
           Не забывал он грешных нас.
          <w:br/>
           Притом, покойник сильно пил
          <w:br/>
           И матушку, наверно, бил.
          <w:br/>
           Завидит на поле где юбки,
          <w:br/>
           И ну, как жеребенок, ржать.
          <w:br/>
           А что же делать ей, голубке, —
          <w:br/>
           Молиться да детей рожать?
          <w:br/>
           Бледней, худее, что ни день,
          <w:br/>
           Но принесла вас целых семь.
          <w:br/>
           В Николу, как тебя крестили,
          <w:br/>
           Совсем она в постель слегла
          <w:br/>
           И, как малиной ни поили,
          <w:br/>
           Через неделю померла.
          <w:br/>
           Как гроб был крышкою закрыт,
          <w:br/>
           Отец твой зарыдал навзрыд;
          <w:br/>
           Я ж, прибирая для порядка,
          <w:br/>
           Нашла в комоде медальон:
          <w:br/>
           Волос там светло-русых прядка,
          <w:br/>
           А на портрете прежний, «он».
          <w:br/>
           С тех пор осиротел наш дом…»
          <w:br/>
           Отерла тут глаза платком
          <w:br/>
           И крышкою сундук закрыла.
          <w:br/>
           «Ах, няня, мать была святой,
          <w:br/>
           Когда и вправду все так было!
          <w:br/>
           Как чуден твой рассказ простой!»
          <w:br/>
           «Святой? Святой-то где же быть,
          <w:br/>
           Но барыню грешно забыть.
          <w:br/>
           Тогда ведь жили все особо:
          <w:br/>
           Умели сохнуть по косе
          <w:br/>
           И верность сохранять до гроба, —
          <w:br/>
           И матушка была как все».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2022-04-23T17:01:05+03:00</dcterms:created>
  <dcterms:modified xsi:type="dcterms:W3CDTF">2022-04-23T17:01:05+03:00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