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 лесной, по широкому лугу
          <w:br/>
           С дальнобойким ружьем осторожно иду.
          <w:br/>
           Шарит ствол по кустам, озирает округу,
          <w:br/>
           И пощаду в себе воплотив и беду.
          <w:br/>
           Путь от жизни до смерти мгновенья короче:
          <w:br/>
           Я ведь ловкий стрелок и без промаха бью.
          <w:br/>
           Для порхающих птиц и парящих и прочих
          <w:br/>
           Чем же я не похож на пророка Илью?
          <w:br/>
           Вот разгневаюсь я — гром и молния грянет.
          <w:br/>
           И настигнет стрела, и прощай синева…
          <w:br/>
           Вот я добрый опять (как бы солнце проглянет).
          <w:br/>
           Улетай себе, птица, оставайся жива.
          <w:br/>
           Только птицы хитры, улетают заране,
          <w:br/>
           Мол, на бога надейся, но лучше в кусты…
          <w:br/>
           И проходит гроза, никого не поранив.
          <w:br/>
           «Злой ты бог. Из доверия выбился ты!»
          <w:br/>
           Впрочем, вот для разрядки достаточный повод:
          <w:br/>
           На березе скворцы у скворечни своей;
          <w:br/>
           Белогрудая ласточка села на провод,
          <w:br/>
           Восхищенно глядит, хоть в упор ее бей.
          <w:br/>
           Так за что ж ее бить, за доверие, значит?
          <w:br/>
           Для того, чтоб она нелюдимой была,
          <w:br/>
           Та, что даже детишек от взгляда не прячет
          <w:br/>
           И гнездо у тебя над окошком свила?
          <w:br/>
           Ты ее не убьешь и пойдешь по дороге,
          <w:br/>
           Онемеет в стволе окаянный свинец…
          <w:br/>
           Пуще глаза, о, с громом и молнией, боги,
          <w:br/>
           Берегите доверие душ и сердец!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2022-04-28T14:40:01+03:00</dcterms:created>
  <dcterms:modified xsi:type="dcterms:W3CDTF">2022-04-28T14:40:01+03:00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