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целый час болотом занялся.
          <w:br/>
           Там белоус торчит, как щетка жесткий;
          <w:br/>
           Там точно пруд зеленый разлился;
          <w:br/>
           Лягушка, взгромоздясь, как на подмостки,
          <w:br/>
           На старый пень, торчащий из воды,
          <w:br/>
           На солнце нежится и дремлет… Белым
          <w:br/>
           Пушком одеты тощие цветы;
          <w:br/>
           Над ними мошки вьются роем целым;
          <w:br/>
           И хлопоты стрекозок голубых
          <w:br/>
           Вокруг тростинок тощих и сухих.
          <w:br/>
           Ах! прелесть есть и в этом запустенье!..
          <w:br/>
           А были дни, мое воображенье
          <w:br/>
           Пленял лишь вид подобных тучам гор,
          <w:br/>
           Небес глубоких праздничный простор,
          <w:br/>
           Монастыри, да белых вилл ограда
          <w:br/>
           Под зеленью плюща и винограда…
          <w:br/>
           Или луны торжественный восход
          <w:br/>
           Между колонн руины молчаливой,
          <w:br/>
           Над серебром с горы падущих вод…
          <w:br/>
           Мне в чудные гармоний переливы
          <w:br/>
           Слагался рев катящихся зыбей;
          <w:br/>
           В какой-то мир вводил он безграничный,
          <w:br/>
           Где я робел душою непривычной
          <w:br/>
           И радостно присутствие людей
          <w:br/>
           Вдруг ощущал, сквозь этот гул упорный,
          <w:br/>
           По погремушкам вьючных лошадей,
          <w:br/>
           Тропинкою спускающихся горной…
          <w:br/>
           И вот — теперь такою же мечтой
          <w:br/>
           Душа полна, как и в былые годы,
          <w:br/>
           И так же здесь заманчиво со мной
          <w:br/>
           Беседует таинственность природы.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2022-04-22T11:06:26+03:00</dcterms:created>
  <dcterms:modified xsi:type="dcterms:W3CDTF">2022-04-22T11:06:26+03:00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