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нелюбимым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нелюбимым! Боже мой!
          <w:br/>
           Какое счастье быть несчастным!
          <w:br/>
           Идти под дождиком домой
          <w:br/>
           С лицом потерянным и красным.
          <w:br/>
          <w:br/>
          Какая мука, благодать
          <w:br/>
           Сидеть с закушенной губою,
          <w:br/>
           Раз десять на день умирать
          <w:br/>
           И говорить с самим собою.
          <w:br/>
          <w:br/>
          Какая жизнь — сходить с ума!
          <w:br/>
           Как тень, по комнате шататься!
          <w:br/>
           Какое счастье — ждать письма
          <w:br/>
           По месяцам — и не дождаться.
          <w:br/>
          <w:br/>
          Кто нам сказал, что мир у ног
          <w:br/>
           Лежит в слезах, на все согласен?
          <w:br/>
           Он равнодушен и жесток.
          <w:br/>
           Зато воистину прекрасен.
          <w:br/>
          <w:br/>
          Что с горем делать мне моим?
          <w:br/>
           Спи. С головой в ночи укройся.
          <w:br/>
           Когда б я не был счастлив им,
          <w:br/>
           Я б разлюбил тебя. Не бойся!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2022-04-21T23:55:37+03:00</dcterms:created>
  <dcterms:modified xsi:type="dcterms:W3CDTF">2022-04-21T23:55:37+03:00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