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Брадатый староста Авдей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Брадатый староста Авдей
          <w:br/>
          С поклоном барыне своей
          <w:br/>
          Заместо красного яичка
          <w:br/>
          Поднес ученого скворца.
          <w:br/>
          Известно вам: такая птичка
          <w:br/>
          Умней иного мудреца.
          <w:br/>
          Скворец, надувшись величаво,
          <w:br/>
          Вздыхал о царствии небес
          <w:br/>
          И приговаривал картаво:
          <w:br/>
          «Христос воскрес! Христос воскрес!»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2022-03-17T12:50:44+03:00</dcterms:created>
  <dcterms:modified xsi:type="dcterms:W3CDTF">2022-03-17T12:50:44+03:00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