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Бродячие музыканты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Закинув на спину трубу,
          <w:br/>
          Как бремя золотое,
          <w:br/>
          Он шел, в обиде на судьбу.
          <w:br/>
          За ним бежали двое.
          <w:br/>
          Один, сжимая скрипки тень,
          <w:br/>
          Горбун и шаромыжка,
          <w:br/>
          Скрипел и плакал целый день,
          <w:br/>
          Как потная подмышка.
          <w:br/>
          Другой, искусник и борец,
          <w:br/>
          И чемпион гитары,
          <w:br/>
          Огромный нес в руках крестец
          <w:br/>
          С роскошной песнею Тамары.
          <w:br/>
          На том крестце семь струн железных,
          <w:br/>
          И семь валов, и семь колков,
          <w:br/>
          Рукой построены полезной,
          <w:br/>
          Болтались в виде уголков.
          <w:br/>
          На стогнах солнце опускалось,
          <w:br/>
          Неслись извозчики гурьбой,
          <w:br/>
          Как бы фигуры пошехонцев
          <w:br/>
          На волокнистых лошадях.
          <w:br/>
          И вдруг в колодце между окон
          <w:br/>
          Возник трубы волшебный локон,
          <w:br/>
          Он прянул вверх тупым жерлом
          <w:br/>
          И заревел. Глухим орлом
          <w:br/>
          Был первый звук. Он, грохнув, пал,
          <w:br/>
          За ним второй орел предстал,
          <w:br/>
          Орлы в кукушек превращались,
          <w:br/>
          Кукушки в точки уменьшались,
          <w:br/>
          И точки, горло сжав в комок,
          <w:br/>
          Упали в окна всех домов.
          <w:br/>
          <w:br/>
          Тогда горбатик, скрипочку
          <w:br/>
          Приплюснув подбородком,
          <w:br/>
          Слепил перстом улыбочку
          <w:br/>
          На личике коротком,
          <w:br/>
          И, визгнув поперечиной
          <w:br/>
          По маленьким струнам,
          <w:br/>
          Заплакал, искалеченный:
          <w:br/>
          - Тилим-там-там!
          <w:br/>
          <w:br/>
          Система тронулась в порядке.
          <w:br/>
          Качались знаки вымысла.
          <w:br/>
          И каждый слушатель украдкой
          <w:br/>
          Слезою чистой вымылся,
          <w:br/>
          Когда на подоконниках
          <w:br/>
          Средь музыки и грохота
          <w:br/>
          Легла толпа поклонников
          <w:br/>
          В подштанниках и кофтах.
          <w:br/>
          <w:br/>
          Но богослов житейской страсти
          <w:br/>
          И чемпион гитары
          <w:br/>
          Подъял крестец, поправил части
          <w:br/>
          И с песней нежною Тамары
          <w:br/>
          Уста отважно растворил.
          <w:br/>
          И все умолкло.
          <w:br/>
          Звук самодержавный,
          <w:br/>
          Глухой, как шум Куры,
          <w:br/>
          Роскошный, как мечта,
          <w:br/>
          Пронесся...
          <w:br/>
          И в этой песне сделалась видна
          <w:br/>
          Тамара на кавказском ложе.
          <w:br/>
          Пред нею, полные вина,
          <w:br/>
          Шипели кубки дотемна
          <w:br/>
          И юноши стояли тоже.
          <w:br/>
          И юноши стояли,
          <w:br/>
          Махали руками,
          <w:br/>
          И страстые дикие звуки
          <w:br/>
          Всю ночь раздавалися там...
          <w:br/>
          - Тилим-там-там!
          <w:br/>
          <w:br/>
          Певец был строен и суров.
          <w:br/>
          Он пел, трудясь, среди дворов
          <w:br/>
          Средь выгребных высоких ям
          <w:br/>
          Трудился он, могуч и прям.
          <w:br/>
          Вокруг него система кошек,
          <w:br/>
          Система окон, ведер, дров
          <w:br/>
          Висела, темный мир размножив
          <w:br/>
          На царства узкие дворов.
          <w:br/>
          На что был двор? Он был трубою,
          <w:br/>
          Он был тоннелем в те края,
          <w:br/>
          Где был и я гоним судьбою,
          <w:br/>
          Где пропадала жизнь моя.
          <w:br/>
          Где сквозь мансардное окошко
          <w:br/>
          При лунном свете, вся дрожа,
          <w:br/>
          В глаза мои смотрела кошка,
          <w:br/>
          Как дух седьмого этажа.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2021-11-11T04:26:47+03:00</dcterms:created>
  <dcterms:modified xsi:type="dcterms:W3CDTF">2021-11-11T04:26:47+03:00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