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"Брожу - не дом же плотничать..."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Брожу — не дом же плотничать,
          <w:br/>
          Расположась на росстани!
          <w:br/>
          Так, вопреки полотнищам
          <w:br/>
          Пространств, треклятым простыням
          <w:br/>
          <w:br/>
          Разлук, с минутным баловнем
          <w:br/>
          Крадясь ночными тайнами,
          <w:br/>
          Тебя под всеми ржавыми
          <w:br/>
          Фонарными кронштейнами —
          <w:br/>
          <w:br/>
          Краем плаща… За стойками —
          <w:br/>
          Краем стекла… (Хоть краешком
          <w:br/>
          Стекла!) Мертвец настойчивый,
          <w:br/>
          В очах — зачем качаешься?
          <w:br/>
          <w:br/>
          По набережным — клятв озноб,
          <w:br/>
          По загородам — рифм обвал.
          <w:br/>
          Сжимают ли — «я б жарче сгреб»,
          <w:br/>
          Внимают ли — «я б чище внял».
          <w:br/>
          <w:br/>
          Все ты один, во всех местах,
          <w:br/>
          Во всех мастях, на всех мостах.
          <w:br/>
          Моими вздохами — снастят!
          <w:br/>
          Моими клятвами — мостят!
          <w:br/>
          <w:br/>
          Такая власть над сбивчивым
          <w:br/>
          Числом у лиры любящей,
          <w:br/>
          Что на тебя, небывший мой,
          <w:br/>
          Оглядываюсь — в будущее!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2021-11-10T10:30:32+03:00</dcterms:created>
  <dcterms:modified xsi:type="dcterms:W3CDTF">2021-11-10T10:30:32+03:00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