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Брюссельский транзит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Простите за рифму — отель и Брюссель,
          <w:br/>
           Сам знаю, что рифма — из детских.
          <w:br/>
           На эту неделю отель обрусел —
          <w:br/>
           Полно делегаций советских.
          <w:br/>
          <w:br/>
          По облику их отличить мудрено
          <w:br/>
           От прочих гостей иностранных.
          <w:br/>
           Ни шляп на ушах, ни широких штанов
          <w:br/>
           Давно уже нет, как ни странно.
          <w:br/>
          <w:br/>
          Спускаюсь на завтрак, играя ключом.
          <w:br/>
           Свои тут компанией тесной.
          <w:br/>
           Пристроился с краю.
          <w:br/>
           За нашим столом
          <w:br/>
           Свободны остались два места.
          <w:br/>
          <w:br/>
          И вдруг опустились на эти места
          <w:br/>
           Без спроса — две потные глыбы.
          <w:br/>
           Их курток нейлоновая пестрота
          <w:br/>
           Раскраски лососевой рыбы.
          <w:br/>
          <w:br/>
          А может быть, солнечный луч средь лиан
          <w:br/>
           Такое дает сочетанье.
          <w:br/>
           Свои парашюты свалив на диван,
          <w:br/>
           Она приступают к питанью.
          <w:br/>
          <w:br/>
          А морды!
          <w:br/>
           Морщинами сужены лбы,
          <w:br/>
           Расплющенные сопатки.
          <w:br/>
           Таким бы обманным приемом борьбы
          <w:br/>
           Весь мир положить на лопатки.
          <w:br/>
          <w:br/>
          Пока же никто никому не грозит,
          <w:br/>
           Мы пьем растворимый кофе.
          <w:br/>
           В Брюсселе у них лишь короткий транзит
          <w:br/>
           И дальше — к своей катастрофе.
          <w:br/>
          <w:br/>
          Куда? Я не знаю… Туда, где беда,
          <w:br/>
           Иль в Конго, иль в джунгли Меконга
          <w:br/>
           Несет красноватого цвета вода
          <w:br/>
           Обугленный трупик ребенка.
          <w:br/>
          <w:br/>
          А пленник,
          <w:br/>
           В разбитых очках,
          <w:br/>
           Босиком,
          <w:br/>
           Ждет казни, бесстрастно и гордо,
          <w:br/>
           Клеймя густокровым последним плевком
          <w:br/>
           Вот эти заморские морды.
          <w:br/>
          <w:br/>
          Как странно, что женщина их родила,
          <w:br/>
           Что, может быть, любит их кто-то.
          <w:br/>
           Меж нами дистанция — пластик стола,
          <w:br/>
           Короче ствола пулемета.
          <w:br/>
          <w:br/>
          …Закончена трапеза.
          <w:br/>
           Мне на доклад
          <w:br/>
           О мирном сосуществовать.
          <w:br/>
           Им — в аэропорт.
          <w:br/>
           Через час улетят
          <w:br/>
           Туда, где проклятья, напалмовый ад,
          <w:br/>
           Бамбуковых хижин пыланье.
          <w:br/>
          <w:br/>
          Уехали парашютисты.
          <w:br/>
           Покой
          <w:br/>
           Опять воцаряется в холле.
          <w:br/>
           А запах остался — прокисший такой,
          <w:br/>
           Всю жизнь его помнить мне, что ли?
          <w:br/>
           Так пахло от той оскверненной земли,
          <w:br/>
           Где воздух еще не проветрен.
          <w:br/>
           Так в ратушах пахло, откуда ушли
          <w:br/>
           Вот только сейчас интервенты.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2022-04-23T19:50:59+03:00</dcterms:created>
  <dcterms:modified xsi:type="dcterms:W3CDTF">2022-04-23T19:50:59+03:00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