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Будем вместе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 свете одна, одна,
          <w:br/>
           Ты одна, как в году весна,
          <w:br/>
           Ты одна, как в ночи луна,
          <w:br/>
           И тебе среди звёзд дорога.
          <w:br/>
           Даже так горячо любя,
          <w:br/>
           Надо знать: предстоит борьба,
          <w:br/>
           Надо мне победить себя
          <w:br/>
           И соперников, коих много.
          <w:br/>
          <w:br/>
          Вот моя рука,
          <w:br/>
           Вот моя рука,
          <w:br/>
           Честь и нервы.
          <w:br/>
           Сердце на века,
          <w:br/>
           Сердце на века –
          <w:br/>
           Буду первым.
          <w:br/>
          <w:br/>
          Над любовью шумят века,
          <w:br/>
           Но любовь, как всегда, строга.
          <w:br/>
           Не скажу, что борьба легка
          <w:br/>
           В этом древнем, как мир, турнире.
          <w:br/>
           Даже солнце из года в год
          <w:br/>
           Верит в то, что оно взойдёт,
          <w:br/>
           Верит в то, что растопит лёд
          <w:br/>
           И опять будет первым в мире.
          <w:br/>
          <w:br/>
          Я – звезда, что взошла в пике.
          <w:br/>
           Ты – рассвет на Москва-реке.
          <w:br/>
           Ключ от счастья – в твоей руке,
          <w:br/>
           И моя побеждает песня.
          <w:br/>
           Оркестровый грохочет прибой…
          <w:br/>
           Ты мне скажешь: «Любимый, постой»,
          <w:br/>
           Ты мне крикнешь: «Любимый, постой –
          <w:br/>
           Будь по твоему: будем вместе».
          <w:br/>
          <w:br/>
          Вот моя рука,
          <w:br/>
           Вот моя рука –
          <w:br/>
           Слово чести.
          <w:br/>
           Сердце на века,
          <w:br/>
           Сердце на века –
          <w:br/>
           Будем вместе.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2022-04-22T10:17:51+03:00</dcterms:created>
  <dcterms:modified xsi:type="dcterms:W3CDTF">2022-04-22T10:17:51+03:00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