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Будем счастливы во что бы то ни стало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«Будем счастливы во что бы то ни стало…»
          <w:br/>
           Да, мой друг, мне счастье стало в жизнь!
          <w:br/>
           Вот уже смертельная усталость
          <w:br/>
           И глаза, и душу мне смежит.
          <w:br/>
          <w:br/>
          Вот уж, не бунтуя, не противясь,
          <w:br/>
           Слышу я, как сердце бьет отбой,
          <w:br/>
           Я слабею, и слабеет привязь,
          <w:br/>
           Крепко нас вязавшая с тобой.
          <w:br/>
          <w:br/>
          Вот уж ветер вольно веет выше, выше,
          <w:br/>
           Все в цвету, и тихо все вокруг,—
          <w:br/>
           До свиданья, друг мой! Ты не слышишь?
          <w:br/>
           Я с тобой прощаюсь, дальний друг.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2022-04-21T22:34:45+03:00</dcterms:created>
  <dcterms:modified xsi:type="dcterms:W3CDTF">2022-04-21T22:34:45+03:00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