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Миррэлии (сексты)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Озвень, окольчивай, опетливай,
          <w:br/>
          Мечта, бродягу-менестреля!
          <w:br/>
          Опять в Миррэлии приветливой
          <w:br/>
          Ловлю стремительных форелей:
          <w:br/>
          Наивный, юный и кокетливый,
          <w:br/>
          Пригубливаю щель свирели.
          <w:br/>
          Затихла мысль, и грезы шустрятся,
          <w:br/>
          Как воробьи, как травок стебли.
          <w:br/>
          Шалю, пою, глотаю устрицы
          <w:br/>
          И устаю от гибкой гребли…
          <w:br/>
          Смотрю, как одуванчик пудрится,
          <w:br/>
          И вот опять все глуше в дебри.
          <w:br/>
          В лесах безразумной Миррэлии
          <w:br/>
          Цветут лазоревые сливы,
          <w:br/>
          И молнии, как огнестрелие,
          <w:br/>
          Дисгармонично-грохотливы,
          <w:br/>
          И расцветают там, в апрелие,
          <w:br/>
          Гиганты — лавры и оливы.
          <w:br/>
          В доспехах Полдня Златогорлого
          <w:br/>
          Брожу я часто по цветочью,
          <w:br/>
          И, как заплеснелое олово,
          <w:br/>
          Луна мне изумрудит ночью;
          <w:br/>
          В прелюде ж месяца лилового
          <w:br/>
          Душа влечется к средоточью.
          <w:br/>
          Заосенеет, затуманится,
          <w:br/>
          Заворожится край крылатый, —
          <w:br/>
          Идет царица, точно странница,
          <w:br/>
          В сопровождении прелата,
          <w:br/>
          Смотреть, как небо океанится,
          <w:br/>
          Как море сковывает латы.
          <w:br/>
          Встоскует нежно и встревоженно…
          <w:br/>
          Вдруг засверкает, как богиня,
          <w:br/>
          И вдохновенно, и восторженно
          <w:br/>
          На все глядит светло и сине:
          <w:br/>
          Пылай, что льдисто заморожено!
          <w:br/>
          Смерть, умирай, навеки сгиня!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2022-03-25T10:24:41+03:00</dcterms:created>
  <dcterms:modified xsi:type="dcterms:W3CDTF">2022-03-25T10:24:41+03:00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