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альбом А. Н. О-вой (Послушный вашему желанью)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Послушный вашему желанью,
          <w:br/>
           Беру перо, сажусь писать:
          <w:br/>
           Грешно прекрасному созданью
          <w:br/>
           В невинной просьбе отказать.
          <w:br/>
           Конечно, жаль! Я вас не знаю)
          <w:br/>
           Увы! скорбит моя душа!
          <w:br/>
           Молве я с жадностью внимаю,
          <w:br/>
           Что вы, как ангел, хороша.
          <w:br/>
           Но все равно. Идите с богом,
          <w:br/>
           Мои стихи! Счастливый путь!
          <w:br/>
           Отрадной встречи мне залогом
          <w:br/>
           Послужите когда-нибудь.
          <w:br/>
           Как угадать! Седой и хилый,
          <w:br/>
           Когда весь сморщусь и согнусьг
          <w:br/>
           Авось с красавицею милой
          <w:br/>
           Лет через десять я сойдусь.
          <w:br/>
           В тот миг — его воображаю, —
          <w:br/>
           Добра, прекрасна, молода,
          <w:br/>
           Она мне скажет: «Я вас знаю!»
          <w:br/>
           И буду счастлив я тогда.
          <w:br/>
           «Я с вами уж давно знакома…»
          <w:br/>
           И этих строк напомнит ряд,
          <w:br/>
           Покажет мне листок альбома,
          <w:br/>
           И я отвечу: «Виноват!
          <w:br/>
           Позвольте… эта встреча с вами…»
          <w:br/>
           И волю дам карандашу,
          <w:br/>
           И вдохновенными стихами
          <w:br/>
           Ее портрет я напишу.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2022-04-21T11:33:13+03:00</dcterms:created>
  <dcterms:modified xsi:type="dcterms:W3CDTF">2022-04-21T11:33:13+03:00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