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У нас, у небольших певцов,
          <w:br/>
               Рука и сердце в вечной ссоре:
          <w:br/>
               Одно тебе, без лишних слов,
          <w:br/>
               Давно бы несколько стихов
          <w:br/>
               Сердечных молвило, на горе
          <w:br/>
               Моих воинственных врагов;
          <w:br/>
               Другая ж лето всё чертила
          <w:br/>
               В стихах тяжелых вялый вздор,
          <w:br/>
               А между тем и воды с гор
          <w:br/>
               И из чернильницы чернила
          <w:br/>
               Рок увлекал с толпой часов.
          <w:br/>
               О, твой альбом-очарователь!
          <w:br/>
               С ним замечтаться я готов.
          <w:br/>
               В теченьи стольких вечеров
          <w:br/>
               Он, как старинный мой приятель,
          <w:br/>
               Мне о былом воспоминал!
          <w:br/>
               С ним о тебе я толковал,
          <w:br/>
               Его любезный обладатель!
          <w:br/>
               И на листках его встречал
          <w:br/>
               Черты людей, тобой любимых
          <w:br/>
               И у меня в душе хранимых
          <w:br/>
               По доброте, по ласкам их
          <w:br/>
               И образованному чувству
          <w:br/>
               К свободно-сладкому искусству
          <w:br/>
               Сестёр бессмертно-молодых.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2022-04-22T12:26:50+03:00</dcterms:created>
  <dcterms:modified xsi:type="dcterms:W3CDTF">2022-04-22T12:26:50+03:00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