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гамаке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вкусного обеда
          <w:br/>
           Спит котенок-непоседа.
          <w:br/>
           Спит — головку на бочок.
          <w:br/>
           Он заснул, и мы молчок…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2022-04-21T12:34:36+03:00</dcterms:created>
  <dcterms:modified xsi:type="dcterms:W3CDTF">2022-04-21T12:34:36+03:00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