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день, когда мы, поддержкой земли заручась..."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день, когда мы, поддержкой земли заручась,
          <w:br/>
          По высокой воде, по соленой, своей,
          <w:br/>
          Выйдем в точно назначенный час,-
          <w:br/>
          Море станет укачивать нас,
          <w:br/>
          Словно мать непутевых детей.
          <w:br/>
          <w:br/>
          Волны будут работать - и в поте лица
          <w:br/>
          Корабельные наши бока иссекут,
          <w:br/>
          Терпеливо машины начнут месяца
          <w:br/>
          Составлять из ритмичных секунд.
          <w:br/>
          <w:br/>
          	А кругом - только водная гладь,- благодать!
          <w:br/>
          	И на долгие мили кругом - ни души!..
          <w:br/>
          	Оттого морякам тяжело привыкать
          <w:br/>
          	Засыпать после качки в уютной тиши.
          <w:br/>
          <w:br/>
          Наши будни - без праздников, без выходных,-
          <w:br/>
          В море нам и без отдыха хватит помех.
          <w:br/>
          Мы подруг забываем своих:
          <w:br/>
          Им - до нас, нам подчас не до них,-
          <w:br/>
          Да простят они нам этот грех!
          <w:br/>
          <w:br/>
          Нет, неправда! Вздыхаем о них у кормы
          <w:br/>
          И во сне имена повторяем тайком.
          <w:br/>
          Здесь совсем не за юбкой гоняемся мы,
          <w:br/>
          Не за счастьем, а за косяком.
          <w:br/>
          <w:br/>
          	А кругом - только водная гладь,- благодать!
          <w:br/>
          	Ни заборов, ни стен - хоть паши, хоть пляши!..
          <w:br/>
          	Оттого морякам тяжело привыкать
          <w:br/>
          	Засыпать после качки в уютной тиши.
          <w:br/>
          <w:br/>
          Говорят, что плывем мы за длинным рублем,-
          <w:br/>
          Кстати, длинных рублей просто так не добыть,-
          <w:br/>
          Но мы в море - за морем плывем,
          <w:br/>
          И еще - за единственным днем,
          <w:br/>
          О котором потом не забыть.
          <w:br/>
          <w:br/>
          А когда из другой, непохожей весны
          <w:br/>
          Мы к родному причалу придем прямиком,-
          <w:br/>
          Растворятся морские ворота страны
          <w:br/>
          Перед каждым своим моряком.
          <w:br/>
          <w:br/>
          	В море - водная гладь, да еще - благодать!
          <w:br/>
          	И вестей - никаких, сколько нам ни пиши...
          <w:br/>
          	Оттого морякам тяжело привыкать
          <w:br/>
          	Засыпать после качки в уютной тиши.
          <w:br/>
          <w:br/>
          И опять уплываем, с землей обручась -
          <w:br/>
          С этой самою верной невестой своей,-
          <w:br/>
          Чтоб вернуться в назначенный час,
          <w:br/>
          Как бы там ни баюкало нас
          <w:br/>
          Море - мать непутевых детей.
          <w:br/>
          <w:br/>
          Вот маяк нам забыл подморгнуть с высоты,
          <w:br/>
          Только пялит глаза - ошалел, обалдел:
          <w:br/>
          Он увидел, что судно встает на винты,
          <w:br/>
          Обороты врубив на предел.
          <w:br/>
          <w:br/>
          	А на пирсе стоять - все равно благодать,-
          <w:br/>
          	И качаться на суше, и петь от души.
          <w:br/>
          	Нам, вернувшимся, не привыкать привыкать
          <w:br/>
          	После громких штормов к долгожданной тиши!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2021-11-10T16:51:03+03:00</dcterms:created>
  <dcterms:modified xsi:type="dcterms:W3CDTF">2021-11-10T16:51:03+03:00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