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долине Неретвы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чуть не отдал жизнь в твоих горах,
          <w:br/>
          Когда, под горохот каменно-железный,
          <w:br/>
          Наш поезд, несшийся на всех парах,
          <w:br/>
          Низринулся — из-за обвала — в бездну.
          <w:br/>
          Когда в щепы разбитый паровоз
          <w:br/>
          И в исковерканный — за ним — багажный
          <w:br/>
          Уперся наш вагон, а злой откос
          <w:br/>
          Вдруг превратил его в многоэтажный,
          <w:br/>
          Мы очутились в нижнем этаже.
          <w:br/>
          Стал неприступно скользок линолеум.
          <w:br/>
          Мы вверх не шли, нет, мы ползли уже
          <w:br/>
          И скатывались под наклоном левым,
          <w:br/>
          Но и тогда, почти касаясь дна,
          <w:br/>
          Дна пропасти и неповторной жизни,
          <w:br/>
          Очаровательнейшая страна,
          <w:br/>
          Поэт тебя не предал укоризне.
          <w:br/>
          Он только в памяти запечатлел
          <w:br/>
          Ночь, ветер, дождь — пособников лавине, —
          <w:br/>
          И нет чудеснее на всей земле
          <w:br/>
          Долины Неретвы в Герцеговине!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2022-03-22T11:39:09+03:00</dcterms:created>
  <dcterms:modified xsi:type="dcterms:W3CDTF">2022-03-22T11:39:09+03:00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