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душном воздуха молчанье..."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душном воздуха молчанье,
          <w:br/>
          Как предчувствие грозы,
          <w:br/>
          Жарче роз благоуханье,
          <w:br/>
          Резче голос стрекозы...
          <w:br/>
          <w:br/>
          Чу! за белой, дымной тучей
          <w:br/>
          Глухо прокатился гром;
          <w:br/>
          Небо молнией летучей
          <w:br/>
          Опоясалось кругом...
          <w:br/>
          <w:br/>
          Некий жизни преизбыток
          <w:br/>
          В знойном воздухе разлит!
          <w:br/>
          Как божественный напиток
          <w:br/>
          В жилах млеет и горит!
          <w:br/>
          <w:br/>
          Дева, дева, что волнует
          <w:br/>
          Дымку персей молодых?
          <w:br/>
          Что мутится, что тоскует
          <w:br/>
          Влажный блеск очей твоих?
          <w:br/>
          <w:br/>
          Что, бледнея, замирает
          <w:br/>
          Пламя девственных ланит?
          <w:br/>
          Что так грудь твою спирает
          <w:br/>
          И уста твои палит?..
          <w:br/>
          <w:br/>
          Сквозь ресницы шелковые
          <w:br/>
          Проступили две слезы...
          <w:br/>
          Иль то капли дождевые
          <w:br/>
          Зачинающей грозы?..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2021-11-10T09:56:38+03:00</dcterms:created>
  <dcterms:modified xsi:type="dcterms:W3CDTF">2021-11-10T09:56:38+03:00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