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кабаках, в переулках, в извивах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кабаках, в переулках, в извивах,
          <w:br/>
          В электрическом сне наяву
          <w:br/>
          Я искал бесконечно красивых
          <w:br/>
          И бессмертно влюбленных в молву.
          <w:br/>
          Были улицы пьяны от криков.
          <w:br/>
          Были солнца в сверканьи витрин.
          <w:br/>
          Красота этих женственных ликов!
          <w:br/>
          Эти гордые взоры мужчин!
          <w:br/>
          Это были цари — не скитальцы!
          <w:br/>
          Я спросил старика у стены:
          <w:br/>
          «Ты украсил их тонкие пальцы
          <w:br/>
          Жемчугами несметной цены?
          <w:br/>
          Ты им дал разноцветные шубки?
          <w:br/>
          Ты зажег их снопами лучей?
          <w:br/>
          Ты раскрасил пунцовые губки,
          <w:br/>
          Синеватые дуги бровей?»
          <w:br/>
          Но старик ничего не ответил,
          <w:br/>
          Отходя за толпою мечтать.
          <w:br/>
          Я остался, таинственно светел,
          <w:br/>
          Эту музыку блеска впивать…
          <w:br/>
          А они проходили всё мимо,
          <w:br/>
          Смутно каждая в сердце тая,
          <w:br/>
          Чтоб навеки, ни с кем не сравнимой,
          <w:br/>
          Отлететь в голубые края.
          <w:br/>
          И мелькала за парою пара…
          <w:br/>
          Ждал я светлого ангела к нам,
          <w:br/>
          Чтобы здесь, в ликованьи троттуара,
          <w:br/>
          Он одну приобщил небесам…
          <w:br/>
          А вверху — на уступе опасном —
          <w:br/>
          Тихо съежившись, карлик приник,
          <w:br/>
          И казался нам знаменем красным
          <w:br/>
          Распластавшийся в небе язык.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2022-03-18T01:49:57+03:00</dcterms:created>
  <dcterms:modified xsi:type="dcterms:W3CDTF">2022-03-18T01:49:57+03:00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