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кафе стучат шары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кафе стучат шары. Над мокрой мостовою
          <w:br/>
           Едва живое дерево блестит,
          <w:br/>
           Забудь свои миры, я остаюсь с Тобою
          <w:br/>
           Спокойно слушать здесь, как дождь шумит.
          <w:br/>
          <w:br/>
          Нет, молод я. Так сумрачно, так долго
          <w:br/>
           Все только слушать жизнь, грустить, гадать…
          <w:br/>
           Я жить хочу, бессмысленно и горько,
          <w:br/>
           Разбиться и исчезнуть, но не ждать.
          <w:br/>
          <w:br/>
          Мне нравится над голыми горами
          <w:br/>
           Потоков спор; сред молний и дождя,
          <w:br/>
           Сред странных снов свидание с орлами
          <w:br/>
           И ангелов падение сюда.
          <w:br/>
          <w:br/>
          Огонь луны в недопитом бокале,
          <w:br/>
           Расцвет в цветах, отгрохотавший бал,
          <w:br/>
           И состязанье лодок на канале,
          <w:br/>
           И шум толпы, и пушечный сигнал.
          <w:br/>
          <w:br/>
          Над городом на проволоках медных
          <w:br/>
           Свист кратких бурь, и долгий синий день,
          <w:br/>
           Паровика в горах гудок бесследный,
          <w:br/>
           И треск стрекоз ритмирующих лень.
          <w:br/>
          <w:br/>
          На острове беспутная, смешная
          <w:br/>
           Матросов жизнь, уход морских солдат,
          <w:br/>
           Напев цепей, дорога жестяная
          <w:br/>
           И каторжной жары недвижный взгляд.
          <w:br/>
          <w:br/>
          Не верю в свет, заботу ненавижу,
          <w:br/>
           Слез не хочу и памяти не жду,
          <w:br/>
           Паду к земле быстрее всех и ниже,
          <w:br/>
           Всех обниму отверженных в 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2022-04-23T13:46:55+03:00</dcterms:created>
  <dcterms:modified xsi:type="dcterms:W3CDTF">2022-04-23T13:46:55+03:00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