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метро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Колыбельная</em>
          <w:br/>
          <w:br/>
          Баю-бай! Мы спим не дома,
          <w:br/>
           Люди мимо нас идут.
          <w:br/>
           Нам закроет глазки дрема.
          <w:br/>
           Ничего! Уснем и тут!
          <w:br/>
          <w:br/>
          Там вверху готовы к бою,
          <w:br/>
           Там глядят зенитки с крыш,—
          <w:br/>
           А таким, как мы с тобою,
          <w:br/>
           Надо прятаться, малыш.
          <w:br/>
          <w:br/>
          Черный враг летит неслышно,
          <w:br/>
           Хочет город наш бомбить,
          <w:br/>
           Хочет всех таких малышек,
          <w:br/>
           Всех ребяток перебить.
          <w:br/>
          <w:br/>
          Но злодеи не прорвутся —
          <w:br/>
           Мы придумали хитро:
          <w:br/>
           Папы все — с врагом дерутся,
          <w:br/>
           А малышки все — в метро!
          <w:br/>
          <w:br/>
          Нет у нас кроватки нашей,
          <w:br/>
           Нет игрушек под рукой,
          <w:br/>
           Но зато нам враг не страшен,
          <w:br/>
           И надежен наш покой.
          <w:br/>
          <w:br/>
          Мы запомним эти ночи
          <w:br/>
           И сирен тревожный клич…
          <w:br/>
           Спи спокойно, мой сыночек,
          <w:br/>
           Спи, мой маленький москвич!
          <w:br/>
          <w:br/>
          Разобьют врага герои,
          <w:br/>
           Будет вновь Москва сиять,
          <w:br/>
           И, как прежде, мы с тобою
          <w:br/>
           Будем дома сладко спать.
          <w:br/>
          <w:br/>
          А за окнами квартиры,
          <w:br/>
           И кипуча и жива,
          <w:br/>
           Песню стройки, песню мира
          <w:br/>
           Будет петь тебе Москва.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2022-04-22T05:12:10+03:00</dcterms:created>
  <dcterms:modified xsi:type="dcterms:W3CDTF">2022-04-22T05:12:10+03:00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