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миг полуосени-полузимы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миг полуосени-полузимы
          <w:br/>
          что твоя туфелька мне ворожила?
          <w:br/>
          Мёртвые листья она ворошила,
          <w:br/>
          что-то выспрашивая у земли, —
          <w:br/>
          только земля свой ответ отложила.
          <w:br/>
          <w:br/>
          Туфелька, как беззащитный зверёк,
          <w:br/>
          ткнулась в ботинок мордочкой мокрой.
          <w:br/>
          Был он какой-то растерянный, мёртвый,
          <w:br/>
          он от ответа себя уберёг,
          <w:br/>
          ну а вокруг шелестящие мётлы
          <w:br/>
          мёртвые листья сгребали у ног.
          <w:br/>
          <w:br/>
          Мёртвые листья ещё не дожгли.
          <w:br/>
          Я был дожжён. Наша песенка спета,
          <w:br/>
          если на взорванность чьей-то души
          <w:br/>
          в собственной мы не находим ответа.
          <w:br/>
          Нету мудрее и горше совета:
          <w:br/>
          мёртвые листья не вороши.
          <w:br/>
          <w:br/>
          Рядом в песке твой ребёнок играл.
          <w:br/>
          В доме напротив твой муж фанатично
          <w:br/>
          делал, так веря тебе безгранично,
          <w:br/>
          маслом пейзаж, где закат умирал.
          <w:br/>
          Я себя чувствовал подло, двулично,
          <w:br/>
          словно я краски чужие украл.
          <w:br/>
          Мёртвые листья сжигали привычно.
          <w:br/>
          Дым восходил, как беззвучный хорал.
          <w:br/>
          <w:br/>
          Был на пейзаже хор воронья,
          <w:br/>
          голые сучья, торчащие мглисто,
          <w:br/>
          были те самые мёртвые листья,
          <w:br/>
          ты, твой ребёнок, пустая скамья.
          <w:br/>
          Господи, вдруг под провидческой кистью
          <w:br/>
          вырасту тенью предательства я?
          <w:br/>
          <w:br/>
          Жизнь не простила забавы мои.
          <w:br/>
          Жадным я был. Эта детская жадность
          <w:br/>
          переходила порой в беспощадность
          <w:br/>
          к яблокам тем, что надкусывал и
          <w:br/>
          сразу бросал. Ты преступна, всеядность,
          <w:br/>
          если ты горе для чьей-то семьи.
          <w:br/>
          <w:br/>
          Станет вина перед ближним — виной
          <w:br/>
          передо всем человеческим родом.
          <w:br/>
          Так же грешно, словно горе — народам,
          <w:br/>
          горе семье принести хоть одной.
          <w:br/>
          Подло ломать чью-то жизнь мимоходом,
          <w:br/>
          если не можешь построить иной.
          <w:br/>
          <w:br/>
          Колокол хриплый — трамвайный звонок.
          <w:br/>
          Я на подножке. Летят мостовые.
          <w:br/>
          Снова один. Ничего. Не впервые.
          <w:br/>
          Лучше я буду совсем одинок,
          <w:br/>
          чем, согреваючись, души живые
          <w:br/>
          жечь, будто мёртвые листья у ног.
          <w:br/>
          Кончено всё. Я иначе не мог.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2022-03-17T19:51:21+03:00</dcterms:created>
  <dcterms:modified xsi:type="dcterms:W3CDTF">2022-03-17T19:51:21+03:00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