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неуверенном, зыбком полете..."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неуверенном, зыбком полете
          <w:br/>
          Ты над бездной взвился и повис.
          <w:br/>
          Что-то древнее есть в повороте
          <w:br/>
          Мертвых крыльев, подогнутых вниз.
          <w:br/>
          <w:br/>
          Как ты можешь летать и кружиться
          <w:br/>
          Без любви, без души, без лица?
          <w:br/>
          О, стальная, бесстрастная птица,
          <w:br/>
          Чем ты можешь прославить творца?
          <w:br/>
          <w:br/>
          В серых сферах летай и скитайся,
          <w:br/>
          Пусть оркестр на трибуне гремит,
          <w:br/>
          Но под легкую музыку вальса
          <w:br/>
          Остановится сердце — и винт.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2021-11-11T11:50:15+03:00</dcterms:created>
  <dcterms:modified xsi:type="dcterms:W3CDTF">2021-11-11T11:50:15+03:00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