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послевоенный первый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Кругом низины и высотки
          <w:br/>
           Полей знакомых и родных.
          <w:br/>
           Чтобы вскопать четыре сотки,
          <w:br/>
           Уйдет четыре выходных. 
          <w:br/>
          <w:br/>
          Там, за деревнею покатой,
          <w:br/>
           Поля напитаны водой.
          <w:br/>
           И он идет себе с лопатой,
          <w:br/>
           Интеллигентный и седой. 
          <w:br/>
          <w:br/>
          И он шагает от платформы
          <w:br/>
           В пальто, поношенном слегка…
          <w:br/>
           Еще до денежной реформы
          <w:br/>
           Трудна дорога, далека. 
          <w:br/>
          <w:br/>
          Отмена карточек не скоро,
          <w:br/>
           О ней не слышно ничего.
          <w:br/>
           Еще вскопать придется горы
          <w:br/>
           Лопатке старенькой его. 
          <w:br/>
          <w:br/>
          И он копает, мучась жаждой,
          <w:br/>
           Картошку режет на куски
          <w:br/>
           С таким расчетом, чтобы в каждом
          <w:br/>
           Цвели зеленые глазки. 
          <w:br/>
          <w:br/>
          Еще старания немножко —
          <w:br/>
           Засажен будет огород.
          <w:br/>
           И вот поднимется картошка
          <w:br/>
           И зацветет, и, зацветет. 
          <w:br/>
          <w:br/>
          И набежит веселый ветер
          <w:br/>
           И зашумит среди кустов.
          <w:br/>
           И никогда еще на свете
          <w:br/>
           Красивей не было цветов. 
          <w:br/>
          <w:br/>
          …И деревенские ребята,
          <w:br/>
           Глядят, шагая стороной,
          <w:br/>
           Как он стоит, держа лопату,
          <w:br/>
           Перед корявой целиной. 
          <w:br/>
          <w:br/>
          Стоит серьезный, работящий,
          <w:br/>
           В пальто, поношенном слегка,
          <w:br/>
           И с дужкой вешалки, торчащей
          <w:br/>
           Из-за его воротника.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2022-04-22T17:13:25+03:00</dcterms:created>
  <dcterms:modified xsi:type="dcterms:W3CDTF">2022-04-22T17:13:25+03:00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