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ресторане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Никогда не забуду (он был, или не был,
          <w:br/>
          Этот вечер): пожаром зари
          <w:br/>
          Сожжено и раздвинуто бледное небо,
          <w:br/>
          И на жёлтой заре - фонари.
          <w:br/>
          <w:br/>
          Я сидел у окна в переполненном зале.
          <w:br/>
          Где-то пели смычки о любви.
          <w:br/>
          Я послал тебе чёрную розу в бокале
          <w:br/>
          Золотого, как нёбо, аи.
          <w:br/>
          <w:br/>
          Ты взглянула. Я встретил смущённо и дерзко
          <w:br/>
          Взор надменный и отдал поклон.
          <w:br/>
          Обратясь к кавалеру, намеренно резко
          <w:br/>
          Ты сказала: "И этот влюблён".
          <w:br/>
          <w:br/>
          И сейчас же в ответ что-то грянули струны,
          <w:br/>
          Исступлённо запели смычки...
          <w:br/>
          Но была ты со мной всем презрением юным,
          <w:br/>
          Чуть заметным дрожаньем руки...
          <w:br/>
          <w:br/>
          Ты рванулась движеньем испуганной птицы,
          <w:br/>
          Ты прошла, словно сон мой легка...
          <w:br/>
          И вздохнули духи, задремали ресницы,
          <w:br/>
          Зашептались тревожно шелка.
          <w:br/>
          <w:br/>
          Но из глуби зеркал ты мне взоры бросала
          <w:br/>
          И, бросая, кричала: "Лови!.."
          <w:br/>
          А монисто бренчало, цыганка плясала
          <w:br/>
          И визжала заре о любви.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2021-11-10T12:59:56+03:00</dcterms:created>
  <dcterms:modified xsi:type="dcterms:W3CDTF">2021-11-10T12:59:56+03:00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