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рядах стояли безмолвной толпой..."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рядах стояли безмолвной толпой,
          <w:br/>
             Когда хоронили мы друга;
          <w:br/>
          Лишь поп полковой бормотал — и порой
          <w:br/>
             Ревела осенняя вьюга.
          <w:br/>
          Кругом кивера над могилой святой
          <w:br/>
             Недвижны в тумане сверкали,
          <w:br/>
          Уланская шапка да меч боевой
          <w:br/>
             На гробе дощатом лежали.
          <w:br/>
          И билося сердце в груди не одно,
          <w:br/>
             И в землю все очи смотрели,
          <w:br/>
          Как будто бы всё, что уж ей отдано,
          <w:br/>
             Они у ней вырвать хотели.
          <w:br/>
          Напрасные слезы из глаз не текли:
          <w:br/>
             Тоска наши души сжимала,
          <w:br/>
          И горсть роковая прощальной земли,
          <w:br/>
             Упавши на гроб, застучала.
          <w:br/>
          Прощай, наш товарищ, недолго ты жил,
          <w:br/>
             Певец с голубыми очами,
          <w:br/>
          Лишь крест деревянный себе заслужил
          <w:br/>
             Да вечную память меж нами!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2021-11-10T15:03:24+03:00</dcterms:created>
  <dcterms:modified xsi:type="dcterms:W3CDTF">2021-11-10T15:03:24+03:00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