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 я в горести вышел и утру не 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 я в горести вышел и утру не рад,
          <w:br/>
           Розе пел соловей на таинственный лад:
          <w:br/>
           «Покажись из бутона, возрадуйся утру,
          <w:br/>
           Сколько чудных цветов подарил этот сад!»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2022-04-22T07:26:27+03:00</dcterms:created>
  <dcterms:modified xsi:type="dcterms:W3CDTF">2022-04-22T07:26:27+03:00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