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свой час горит на небе лучистых звезд венец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свой час горит на небе лучистых звезд венец,
          <w:br/>
           Восходит и заходит и меркнет наконец.
          <w:br/>
           За пазухой у неба, в карманах у земли
          <w:br/>
           Запас рождений новых… Ведь вечно жив Творец.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2022-04-22T07:22:49+03:00</dcterms:created>
  <dcterms:modified xsi:type="dcterms:W3CDTF">2022-04-22T07:22:49+03:00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