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сновидящий час мой бессонный, совиный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сновидящий час мой бессонный, совиный
          <w:br/>
          Так . . . . . .я вдруг поняла:
          <w:br/>
          Я знаю: не сердце во мне, — сердцевина
          <w:br/>
          На всем протяженье ствола.
          <w:br/>
          <w:br/>
          Продольное сердце, от корня до краю
          <w:br/>
          Стремящее Рост и Любовь.
          <w:br/>
          Древесная-чистая, — вся ключевая,
          <w:br/>
          Древесная — сильная кровь.
          <w:br/>
          <w:br/>
          Не знающие ни продажи, ни купли —
          <w:br/>
          Не руки — два взмаха в лазорь!
          <w:br/>
          Не лоб — в небеса запрокинутый купол,
          <w:br/>
          Любимец созвездий и зорь.
          <w:br/>
          <w:br/>
          Из темного чрева, где скрытые руды,
          <w:br/>
          Ввысь — мой тайновидческий путь.
          <w:br/>
          Из недр земных — и до неба: отсюда
          <w:br/>
          Моя двуединая суть.
          <w:br/>
          <w:br/>
          Две . . . . . . . . . . . . . . .
          <w:br/>
          Два знанья, вкушенные всласть.
          <w:br/>
          К законам земным дорогое пристрастье,
          <w:br/>
          К высотам прекрасная страсть.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2022-03-17T14:21:55+03:00</dcterms:created>
  <dcterms:modified xsi:type="dcterms:W3CDTF">2022-03-17T14:21:55+03:00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