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Весёлая скороговорка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Весёлая скороговорка;
          <w:br/>
          О, будни — пляска дикарей!
          <w:br/>
          Я с невысокого пригорка
          <w:br/>
          Опять присматриваюсь к ней.
          <w:br/>
          <w:br/>
          Бывают искренние вкусы,
          <w:br/>
          И предприимчивый моряк
          <w:br/>
          С собой захватывает бусы,
          <w:br/>
          Цветные стёкла и табак.
          <w:br/>
          <w:br/>
          Люблю обмен. Мелькают перья.
          <w:br/>
          Наивных восклицаний дождь.
          <w:br/>
          Лоснящийся от лицемерья,
          <w:br/>
          Косится на бочонок вождь.
          <w:br/>
          <w:br/>
          Скорей подбросить кольца, трубки —
          <w:br/>
          За мех, и золото, и яд;
          <w:br/>
          И с чистой совестью, на шлюпке,
          <w:br/>
          Вернуться на родной фрегат!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2022-03-19T09:42:57+03:00</dcterms:created>
  <dcterms:modified xsi:type="dcterms:W3CDTF">2022-03-19T09:42:57+03:00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