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Прелестный вечер! В сладком обаянье
          <w:br/>
           Душа притихла, словно в чудном сне.
          <w:br/>
           И небеса в безоблачном сиянье,
          <w:br/>
           И вся земля почила в тишине.
          <w:br/>
          <w:br/>
          Куда б глаза пытливо ни смотрели,
          <w:br/>
           Таинственной завесой мир одет,
          <w:br/>
           Слух звука ждет — но звуки онемели;
          <w:br/>
           Движенья ищет взор — движенья нет.
          <w:br/>
          <w:br/>
          Не дрогнет лист, не зарябится влага,
          <w:br/>
           Ие проскользнет воздушная струя;
          <w:br/>
           Всё тишь!.. Как будто в пресыщенье блага
          <w:br/>
           Жизнь замерла и не слыхать ея.
          <w:br/>
          <w:br/>
          Но в видимом бездейственном покое
          <w:br/>
           Не истощенье сил, не мертвый сон:
          <w:br/>
           Присущны здесь и таинство живое,
          <w:br/>
           И стройного могущества закон.
          <w:br/>
          <w:br/>
          И молча жизнь кругом благоухает,
          <w:br/>
           И в неподвижной красоте своей
          <w:br/>
           Прохладный вечер молча расточает
          <w:br/>
           Поэзию без звуков, без речей.
          <w:br/>
          <w:br/>
          И в этот час, когда, в тени немея,
          <w:br/>
           Всё, притаясь, глубокий мир хранит
          <w:br/>
           И тихий ангел, крыльями чуть вея,
          <w:br/>
           Землей любуясь, медленно парит, —
          <w:br/>
          <w:br/>
          Природа вся цветет, красуясь пышно,
          <w:br/>
           И, нас склоня к мечтам и забытью,
          <w:br/>
           Передает незримо и неслышно
          <w:br/>
           Нам всю любовь и душу всю свою.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2022-04-23T22:42:03+03:00</dcterms:created>
  <dcterms:modified xsi:type="dcterms:W3CDTF">2022-04-23T22:42:03+03:00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