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звон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Вечерний звон, вечерний звон,-
          <w:br/>
               Как много дум наводит он!
          <w:br/>
               Не тот, что на закате дня
          <w:br/>
               Гудит в стенах монастыря,
          <w:br/>
               Но тот, что пасмурной порой
          <w:br/>
               Поется девой молодой…
          <w:br/>
               Вечерний звон, вечерний звон,-
          <w:br/>
               Как много дум наводит он!
          <w:br/>
          <w:br/>
              Как он мучителен и мил!
          <w:br/>
               Как он мне чувства возмутил,
          <w:br/>
               Когда впервые звук его
          <w:br/>
               Коснулся слуха моего!..
          <w:br/>
               То был не звук, но глас страстей,
          <w:br/>
               То говор был с душой моей!
          <w:br/>
               Вечерний звон, вечерний звон,-
          <w:br/>
               Как много дум наводит он!
          <w:br/>
          <w:br/>
              Все вторило в природе ей:
          <w:br/>
               Луна средь облачных зыбей,
          <w:br/>
               Пустыня в сумрачной тиши
          <w:br/>
               И ропот девственной души,
          <w:br/>
               Терзаемой любви тоской,
          <w:br/>
               И очи, полные слезой!..
          <w:br/>
               Вечерний звон, вечерний звон,-
          <w:br/>
               Как много дум наводит 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2022-04-21T22:13:15+03:00</dcterms:created>
  <dcterms:modified xsi:type="dcterms:W3CDTF">2022-04-21T22:13:15+03:00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