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"Вечерний лес еще не спит..."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Вечерний лес еще не спит.
          <w:br/>
          Луна восходит яркая.
          <w:br/>
          И где-то дерево скрипит,
          <w:br/>
          Как старый ворон каркая.
          <w:br/>
          <w:br/>
          Всё этой ночью хочет петь.
          <w:br/>
          А неспособным к пению
          <w:br/>
          Осталось гнуться да скрипеть,
          <w:br/>
          Встречая ночь весеннюю.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2021-11-10T10:35:19+03:00</dcterms:created>
  <dcterms:modified xsi:type="dcterms:W3CDTF">2021-11-10T10:35:19+03:00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