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"Вижу выцветший флаг над таможней..."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выцветший флаг над таможней
          <w:br/>
          И над городом желтую муть.
          <w:br/>
          Вот уж сердце мое осторожней
          <w:br/>
          Замирает, и больно вздохнуть.
          <w:br/>
          <w:br/>
          Стать бы снова приморской девчонкой,
          <w:br/>
          Туфли на босу ногу надеть,
          <w:br/>
          И закладывать косы коронкой,
          <w:br/>
          И взволнованным голосом петь.
          <w:br/>
          <w:br/>
          Все глядеть бы на смуглые главы
          <w:br/>
          Херсонесского храма с крыльца
          <w:br/>
          И не знать, что от счастья и славы
          <w:br/>
          Безнадежно дряхлеют сердца.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2021-11-10T17:01:58+03:00</dcterms:created>
  <dcterms:modified xsi:type="dcterms:W3CDTF">2021-11-10T17:01:58+03:00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