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в кого-то влюблена.
          <w:br/>
          Дышал Апрель. И зелень молодая
          <w:br/>
          Была светло-девически-нежна.
          <w:br/>
          Узорность облачков, воздушно тая,
          <w:br/>
          В лазури утопала, как мечты,
          <w:br/>
          Сирень пьянила воздух, расцветая.
          <w:br/>
          И девушка, в расцвете красоты,
          <w:br/>
          На утре дней, смотря прозрачным взором,
          <w:br/>
          Преображала все свои черты.
          <w:br/>
          Душа светилась свадебным убором,
          <w:br/>
          И нежная все делалась нежней,
          <w:br/>
          Влюбленность облекала легким флером.
          <w:br/>
          О, девушка, ты в светлой зыби дней,
          <w:br/>
          Средь вод, где волны только закипают,
          <w:br/>
          Баюкают мельканием огней.
          <w:br/>
          И пусть мечты с другим тебя сливают,
          <w:br/>
          Пусть я тебе далекий и чужой,
          <w:br/>
          Мои слова твой сон не прерывают.
          <w:br/>
          К твоей душе я льну своей душой,
          <w:br/>
          С тобой я слит, как луч с лучом, согласный,
          <w:br/>
          Как свет в волне, я нежно, вольно твой.
          <w:br/>
          Люблю тебя, люблю, мой сон прекрасный!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2022-03-19T05:28:41+03:00</dcterms:created>
  <dcterms:modified xsi:type="dcterms:W3CDTF">2022-03-19T05:28:41+03:00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