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 имя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Тянется к нам из-за туч
          <w:br/>
           Солнечный луч,
          <w:br/>
           Трепетный луч…
          <w:br/>
           Как ты живёшь, человек,
          <w:br/>
           В яростный век,
          <w:br/>
           Ядерный век?
          <w:br/>
           Выбрать добро или зло –
          <w:br/>
           Время пришло,
          <w:br/>
           Время пришло.
          <w:br/>
          <w:br/>
          Солнцу и небу ответь:
          <w:br/>
           Жизнь или смерть,
          <w:br/>
           Жизнь или смерть?
          <w:br/>
           Каким оставишь ты нашим детям
          <w:br/>
           Новое, третье тысячелетье?
          <w:br/>
           Во имя жизни мы смерть встречали,
          <w:br/>
           Во имя жизни друзей теряли.
          <w:br/>
           Во имя жизни – навеки вместе
          <w:br/>
           Бесстрашье правды и слово чести.
          <w:br/>
           Во имя жизни, как свет весенний,
          <w:br/>
           Былин и песен природный гений.
          <w:br/>
           Любовь к Отчизне – во имя жизни.
          <w:br/>
           Во имя жизни вся наша жизнь!
          <w:br/>
           Звёзды исчезнут с высот…
          <w:br/>
           Кто их спасёт?
          <w:br/>
           Кто их вернёт?
          <w:br/>
           Что ты решил, человек,
          <w:br/>
           В яростный век,
          <w:br/>
           Ядерный век?
          <w:br/>
           Выбрать добро или зло –
          <w:br/>
           Время пришло,
          <w:br/>
           Время пришло.
          <w:br/>
           Солнцу и небу ответь:
          <w:br/>
           Жизнь или смерть?
          <w:br/>
           Жизнь или смерть?
          <w:br/>
           Каким оставишь ты нашим детям
          <w:br/>
           Новое, третье тысячелетье?
          <w:br/>
          <w:br/>
          Во имя жизни смеются дети –
          <w:br/>
           Цветная радость на белом свете…
          <w:br/>
           Во имя жизни, как дар бесценный,
          <w:br/>
           Сонет Шекспира, ноктюрн Шопена…
          <w:br/>
           Во имя жизни – жизнь полной мерой,
          <w:br/>
           И наша нежность, и наша вера…
          <w:br/>
           Любовь к Отчизне – во имя жизни,
          <w:br/>
           Во имя жизни – вся наша жизнь!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2022-04-22T16:37:41+03:00</dcterms:created>
  <dcterms:modified xsi:type="dcterms:W3CDTF">2022-04-22T16:37:41+03:00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