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Зажглась, друзья мои, война;
          <w:br/>
          И развились знамена чести;
          <w:br/>
          Трубой заветною она
          <w:br/>
          Манит в поля кровавой мести!
          <w:br/>
          Простите, шумные пиры,
          <w:br/>
          Хвалы достойные напевы,
          <w:br/>
          И Вакха милые дары,
          <w:br/>
          Святая Русь и красны девы!
          <w:br/>
          Забуду я тебя: любовь,
          <w:br/>
          Сует и юности отравы,
          <w:br/>
          И полечу, свободный, вновь
          <w:br/>
          Ловить венок небренной славы!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2021-11-10T12:48:05+03:00</dcterms:created>
  <dcterms:modified xsi:type="dcterms:W3CDTF">2021-11-10T12:48:05+03:00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